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CA" w:rsidRPr="000535CA" w:rsidRDefault="000535CA" w:rsidP="000535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Nurobod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tuman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mahalliy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byudjetlarning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xar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chorak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yakunida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shakillantiriladigan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daromadlar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xarajatlar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smetasi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rejadan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ortirib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bajarilgan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qismi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maskur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mablag‘lar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yunaltirilgan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mablag‘lar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to‘g‘risida</w:t>
      </w:r>
      <w:proofErr w:type="spellEnd"/>
      <w:r w:rsidRPr="00053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5CA">
        <w:rPr>
          <w:rFonts w:ascii="Times New Roman" w:hAnsi="Times New Roman" w:cs="Times New Roman"/>
          <w:b/>
          <w:sz w:val="28"/>
          <w:szCs w:val="28"/>
        </w:rPr>
        <w:t>ma’lumot</w:t>
      </w:r>
      <w:proofErr w:type="spellEnd"/>
    </w:p>
    <w:p w:rsidR="000535CA" w:rsidRPr="000535CA" w:rsidRDefault="000535CA" w:rsidP="00053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35CA" w:rsidRPr="000535CA" w:rsidRDefault="000535CA" w:rsidP="00053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Tumanning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mahalliy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byudjet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xarajatlarining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2025-yil 1-chorakdagi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35C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535CA">
        <w:rPr>
          <w:rFonts w:ascii="Times New Roman" w:hAnsi="Times New Roman" w:cs="Times New Roman"/>
          <w:sz w:val="28"/>
          <w:szCs w:val="28"/>
          <w:lang w:val="en-US"/>
        </w:rPr>
        <w:t>rsatkichi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32 132,4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miqdorida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35CA" w:rsidRPr="000535CA" w:rsidRDefault="000535CA" w:rsidP="00053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Tuman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buyicha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16 ta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tashkilotga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35 ta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xarajatlar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smetasi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tuzilib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tuman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Iqtmsodiyot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moliya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535CA">
        <w:rPr>
          <w:rFonts w:ascii="Times New Roman" w:hAnsi="Times New Roman" w:cs="Times New Roman"/>
          <w:sz w:val="28"/>
          <w:szCs w:val="28"/>
          <w:lang w:val="en-US"/>
        </w:rPr>
        <w:t>limi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tamonidan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ruyxatga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xolda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xarajatlar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oshirilib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kelmoqda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35CA" w:rsidRPr="000535CA" w:rsidRDefault="000535CA" w:rsidP="00053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 2025-yil 1-chorak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jami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0535CA">
        <w:rPr>
          <w:rFonts w:ascii="Times New Roman" w:hAnsi="Times New Roman" w:cs="Times New Roman"/>
          <w:sz w:val="28"/>
          <w:szCs w:val="28"/>
          <w:lang w:val="en-US"/>
        </w:rPr>
        <w:t>lib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37 246,7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kassa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xarajati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oshirilgan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I-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gurux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haqqi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11 648,0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>, II-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gurux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2 909,3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>, IV-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gurux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22 689,4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kassa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xarajatlari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oshirilgan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35CA" w:rsidRPr="000535CA" w:rsidRDefault="000535CA" w:rsidP="00053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Nurobod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tumanida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2025-yil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boshiga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6 955,0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</w:t>
      </w:r>
      <w:proofErr w:type="gramEnd"/>
      <w:r w:rsidRPr="000535CA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qoldiq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mablag‘lari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shakillangan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35CA" w:rsidRPr="000535CA" w:rsidRDefault="000535CA" w:rsidP="00053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2025-yil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boshiga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shakillangan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qoldiq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mablag‘</w:t>
      </w:r>
      <w:proofErr w:type="gramEnd"/>
      <w:r w:rsidRPr="000535CA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foizi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yaniy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1 751,4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fuqarolar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tashabbusi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jamg‘armasiga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, 200,0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Ayollar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Daftari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jamg‘armasiga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, 200,0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Daftari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jamg‘armasiga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3 662,3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miqdori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tumandagi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ijtimoiy-iqtisodiy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muammolarni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hal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tumanni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obodonlashtirish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ishlariga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mablag‘lar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yunaltirildi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kunga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1 441,0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qoldiq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mablag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saqlanib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qolmoqda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35CA" w:rsidRPr="000535CA" w:rsidRDefault="000535CA" w:rsidP="00053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Nurobod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tuman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mahalliy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byudjet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daromatlarining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2025-yildagi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prognoz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35C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535CA">
        <w:rPr>
          <w:rFonts w:ascii="Times New Roman" w:hAnsi="Times New Roman" w:cs="Times New Roman"/>
          <w:sz w:val="28"/>
          <w:szCs w:val="28"/>
          <w:lang w:val="en-US"/>
        </w:rPr>
        <w:t>rsatkichi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115 485,0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miqdorida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belgilandi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535CA" w:rsidRPr="000535CA" w:rsidRDefault="000535CA" w:rsidP="00053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 2025-yil I-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chorak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daromatlar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prognoz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35C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0535CA">
        <w:rPr>
          <w:rFonts w:ascii="Times New Roman" w:hAnsi="Times New Roman" w:cs="Times New Roman"/>
          <w:sz w:val="28"/>
          <w:szCs w:val="28"/>
          <w:lang w:val="en-US"/>
        </w:rPr>
        <w:t>rsatkichi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24 700,0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miqdorida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tuman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1-chorak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daromatlar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kursatkichi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27 670,3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yaniy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112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foizga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2 970,0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ortig‘i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bajarildi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425D" w:rsidRPr="000535CA" w:rsidRDefault="000535CA" w:rsidP="00053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5CA">
        <w:rPr>
          <w:rFonts w:ascii="Times New Roman" w:hAnsi="Times New Roman" w:cs="Times New Roman"/>
          <w:sz w:val="28"/>
          <w:szCs w:val="28"/>
          <w:lang w:val="en-US"/>
        </w:rPr>
        <w:lastRenderedPageBreak/>
        <w:t>2025-yil I-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chorak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daromatlar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rejasidan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ortirilib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bajarilgan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2 970,0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</w:t>
      </w:r>
      <w:proofErr w:type="gramEnd"/>
      <w:r w:rsidRPr="000535CA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mablag‘ning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foizi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yaniy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891,0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fuqarolar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tashabbusi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jamg‘armasiga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, 1 563,0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mablag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tumandagi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ijtimoiy-iqtisodiy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muammolarni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hal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infira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tuzilmani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yaxshilash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obodonlashtirish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ishlariga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mablag‘lar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yunaltirildi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kunga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516,0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so‘m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qoldiq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mablag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‘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saqlanib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535CA">
        <w:rPr>
          <w:rFonts w:ascii="Times New Roman" w:hAnsi="Times New Roman" w:cs="Times New Roman"/>
          <w:sz w:val="28"/>
          <w:szCs w:val="28"/>
          <w:lang w:val="en-US"/>
        </w:rPr>
        <w:t>qolmoqda</w:t>
      </w:r>
      <w:proofErr w:type="spellEnd"/>
      <w:r w:rsidRPr="000535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8E425D" w:rsidRPr="0005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EC"/>
    <w:rsid w:val="000535CA"/>
    <w:rsid w:val="008E425D"/>
    <w:rsid w:val="00A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3A94-4C58-45EC-BF1E-06C63F82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2025-07-24T10:58:00Z</dcterms:created>
  <dcterms:modified xsi:type="dcterms:W3CDTF">2025-07-24T10:58:00Z</dcterms:modified>
</cp:coreProperties>
</file>